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7C25" w14:textId="4BEED978" w:rsidR="004750AE" w:rsidRDefault="00E93D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國立臺灣師範大學</w:t>
      </w:r>
      <w:r w:rsidR="004750AE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</w:t>
      </w:r>
      <w:r w:rsidR="00913105" w:rsidRPr="00913105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共同教育委員會邏輯與程式教育組</w:t>
      </w:r>
    </w:p>
    <w:p w14:paraId="7DC214E9" w14:textId="0FBA5CFA" w:rsidR="00293E99" w:rsidRPr="0037513A" w:rsidRDefault="00422C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422C0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學生參與</w:t>
      </w:r>
      <w:r w:rsidR="0033517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全國性</w:t>
      </w:r>
      <w:proofErr w:type="gramStart"/>
      <w:r w:rsidRPr="00422C0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資訊跨域</w:t>
      </w:r>
      <w:r w:rsidR="0033517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專題</w:t>
      </w:r>
      <w:proofErr w:type="gramEnd"/>
      <w:r w:rsidRPr="00422C0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競賽獎勵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</w:t>
      </w:r>
      <w:r w:rsidR="00E93D35"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申請</w:t>
      </w:r>
      <w:r w:rsidR="00AB7888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</w:t>
      </w:r>
    </w:p>
    <w:p w14:paraId="19A93225" w14:textId="77777777" w:rsidR="00293E99" w:rsidRPr="0037513A" w:rsidRDefault="00293E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16"/>
          <w:szCs w:val="16"/>
        </w:rPr>
      </w:pPr>
    </w:p>
    <w:tbl>
      <w:tblPr>
        <w:tblStyle w:val="a5"/>
        <w:tblW w:w="949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870"/>
        <w:gridCol w:w="62"/>
        <w:gridCol w:w="530"/>
        <w:gridCol w:w="463"/>
        <w:gridCol w:w="1701"/>
        <w:gridCol w:w="298"/>
        <w:gridCol w:w="836"/>
        <w:gridCol w:w="1626"/>
      </w:tblGrid>
      <w:tr w:rsidR="00293E99" w:rsidRPr="0037513A" w14:paraId="398F54D9" w14:textId="77777777">
        <w:trPr>
          <w:trHeight w:val="660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86E4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團隊代表姓名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9D51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4B53E0A7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6BDE314B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46160727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61D3537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93E99" w:rsidRPr="0037513A" w14:paraId="1FDB8D61" w14:textId="77777777">
        <w:trPr>
          <w:trHeight w:val="660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E8D1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678D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1A76CF4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1F0BB997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4303F" w:rsidRPr="0037513A" w14:paraId="57E93D35" w14:textId="77777777" w:rsidTr="00DC37C2">
        <w:trPr>
          <w:trHeight w:val="784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8C91" w14:textId="60D77BF7" w:rsidR="0014303F" w:rsidRPr="0037513A" w:rsidRDefault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競賽</w:t>
            </w:r>
            <w:r w:rsidR="0014303F">
              <w:rPr>
                <w:rFonts w:ascii="Times New Roman" w:eastAsia="標楷體" w:hAnsi="Times New Roman" w:cs="Times New Roman" w:hint="eastAsia"/>
                <w:color w:val="000000"/>
              </w:rPr>
              <w:t>名稱</w:t>
            </w:r>
            <w:r w:rsidR="002B727A">
              <w:rPr>
                <w:rFonts w:ascii="Times New Roman" w:eastAsia="標楷體" w:hAnsi="Times New Roman" w:cs="Times New Roman" w:hint="eastAsia"/>
                <w:color w:val="000000"/>
              </w:rPr>
              <w:t>及組別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77B5" w14:textId="77777777" w:rsidR="0014303F" w:rsidRPr="0037513A" w:rsidRDefault="00143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B7888" w:rsidRPr="0037513A" w14:paraId="3A7EFD70" w14:textId="77777777" w:rsidTr="00DC37C2">
        <w:trPr>
          <w:trHeight w:val="851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53F6" w14:textId="241FC32A" w:rsidR="00AB7888" w:rsidRPr="0037513A" w:rsidRDefault="00AB7888" w:rsidP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參賽專題名稱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52D8" w14:textId="08006DAA" w:rsidR="00AB7888" w:rsidRPr="0037513A" w:rsidRDefault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B7888" w:rsidRPr="0037513A" w14:paraId="3BF93107" w14:textId="77777777" w:rsidTr="00FE4A34">
        <w:trPr>
          <w:trHeight w:val="1672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7B0C" w14:textId="1621262A" w:rsidR="00AB7888" w:rsidRDefault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參賽專題說明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0CF7" w14:textId="77777777" w:rsidR="00AB7888" w:rsidRPr="0037513A" w:rsidRDefault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93E99" w:rsidRPr="0037513A" w14:paraId="175727BB" w14:textId="77777777" w:rsidTr="002B727A">
        <w:trPr>
          <w:trHeight w:val="1130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D02" w14:textId="5643CAE6" w:rsidR="00293E99" w:rsidRPr="0037513A" w:rsidRDefault="00AB7888" w:rsidP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師大指導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教師姓名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A1F6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267C4B36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所屬單位及職稱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95E1F60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7AE667A9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身分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7423AAAA" w14:textId="2E953B8B" w:rsidR="00293E99" w:rsidRPr="0037513A" w:rsidRDefault="0069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專任</w:t>
            </w:r>
            <w:r w:rsidR="004F2452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兼任</w:t>
            </w:r>
          </w:p>
        </w:tc>
      </w:tr>
      <w:tr w:rsidR="000E7A25" w:rsidRPr="0037513A" w14:paraId="74916E66" w14:textId="77777777" w:rsidTr="003C6DBF">
        <w:trPr>
          <w:trHeight w:val="1133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A24B" w14:textId="6EF16E6F" w:rsidR="000E7A25" w:rsidRDefault="006F2BA6" w:rsidP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競</w:t>
            </w:r>
            <w:r w:rsidR="00DA6EA6">
              <w:rPr>
                <w:rFonts w:ascii="Times New Roman" w:eastAsia="標楷體" w:hAnsi="Times New Roman" w:cs="Times New Roman" w:hint="eastAsia"/>
                <w:color w:val="000000"/>
              </w:rPr>
              <w:t>賽分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為</w:t>
            </w:r>
            <w:r w:rsidR="00DA6EA6">
              <w:rPr>
                <w:rFonts w:ascii="Times New Roman" w:eastAsia="標楷體" w:hAnsi="Times New Roman" w:cs="Times New Roman" w:hint="eastAsia"/>
                <w:color w:val="000000"/>
              </w:rPr>
              <w:t>幾階段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E33D" w14:textId="19D57C38" w:rsidR="000E7A25" w:rsidRDefault="00DA6EA6" w:rsidP="00DA6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□兩階段</w:t>
            </w:r>
            <w:r w:rsidR="00FE4A34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□三階段</w:t>
            </w:r>
          </w:p>
          <w:p w14:paraId="3BD90C16" w14:textId="0D59A7A4" w:rsidR="00DA6EA6" w:rsidRPr="0037513A" w:rsidRDefault="00DA6EA6" w:rsidP="00DA6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FE4A3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*例如比賽分為初賽、決賽為兩階段；比賽分為初賽、複賽、決賽為三階段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10B1885A" w14:textId="7578A607" w:rsidR="000E7A25" w:rsidRPr="0037513A" w:rsidRDefault="000E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若得獎，是否有獎金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獎品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?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5C4AEE2" w14:textId="17072039" w:rsidR="000E7A25" w:rsidRDefault="000E7A25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是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="00F01CD5">
              <w:rPr>
                <w:rFonts w:ascii="Times New Roman" w:eastAsia="標楷體" w:hAnsi="Times New Roman" w:cs="Times New Roman"/>
                <w:color w:val="000000"/>
              </w:rPr>
              <w:t>________________</w:t>
            </w:r>
          </w:p>
          <w:p w14:paraId="7EE6BA99" w14:textId="6A030E9D" w:rsidR="000E7A25" w:rsidRPr="0037513A" w:rsidRDefault="000E7A25" w:rsidP="00CA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否</w:t>
            </w:r>
            <w:proofErr w:type="gramEnd"/>
          </w:p>
        </w:tc>
      </w:tr>
      <w:tr w:rsidR="000E7A25" w:rsidRPr="0037513A" w14:paraId="71249F5B" w14:textId="77777777" w:rsidTr="003C6DBF">
        <w:trPr>
          <w:trHeight w:val="1132"/>
          <w:jc w:val="center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B4D" w14:textId="0FB44B8A" w:rsidR="000E7A25" w:rsidRDefault="00DA6EA6" w:rsidP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參賽</w:t>
            </w:r>
            <w:r w:rsidR="009C67A8">
              <w:rPr>
                <w:rFonts w:ascii="Times New Roman" w:eastAsia="標楷體" w:hAnsi="Times New Roman" w:cs="Times New Roman" w:hint="eastAsia"/>
                <w:color w:val="000000"/>
              </w:rPr>
              <w:t>結果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7978" w14:textId="77777777" w:rsidR="000E7A25" w:rsidRDefault="000E7A25" w:rsidP="000E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入圍複賽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決賽</w:t>
            </w:r>
          </w:p>
          <w:p w14:paraId="50631AD4" w14:textId="66552A84" w:rsidR="000E7A25" w:rsidRDefault="000E7A25" w:rsidP="000E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得獎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，請說明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所得獎項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="00F01CD5">
              <w:rPr>
                <w:rFonts w:ascii="Times New Roman" w:eastAsia="標楷體" w:hAnsi="Times New Roman" w:cs="Times New Roman"/>
                <w:color w:val="000000"/>
              </w:rPr>
              <w:t>________________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5091967" w14:textId="77777777" w:rsidR="000E7A25" w:rsidRDefault="000E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4920247D" w14:textId="77777777" w:rsidR="000E7A25" w:rsidRDefault="000E7A25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C67A8" w:rsidRPr="0037513A" w14:paraId="34AF3929" w14:textId="77777777" w:rsidTr="00726DB2">
        <w:trPr>
          <w:trHeight w:val="1132"/>
          <w:jc w:val="center"/>
        </w:trPr>
        <w:tc>
          <w:tcPr>
            <w:tcW w:w="94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A524" w14:textId="6EAC5E6A" w:rsidR="00FE4A34" w:rsidRDefault="00FE4A34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</w:p>
          <w:p w14:paraId="65AEFB5F" w14:textId="77777777" w:rsidR="006E7833" w:rsidRDefault="006E7833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</w:p>
          <w:p w14:paraId="3D95FD2B" w14:textId="13E962A5" w:rsidR="009C67A8" w:rsidRDefault="009C67A8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</w:rPr>
              <w:t>立書人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</w:rPr>
              <w:t>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本次參賽</w:t>
            </w:r>
            <w:r w:rsidR="00335176">
              <w:rPr>
                <w:rFonts w:ascii="標楷體" w:eastAsia="標楷體" w:hAnsi="標楷體" w:cs="Times New Roman" w:hint="eastAsia"/>
                <w:color w:val="000000"/>
              </w:rPr>
              <w:t>作品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未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申請其他</w:t>
            </w:r>
            <w:r w:rsidRPr="00BF2C07">
              <w:rPr>
                <w:rFonts w:ascii="Times New Roman" w:eastAsia="標楷體" w:hAnsi="Times New Roman" w:cs="Times New Roman"/>
              </w:rPr>
              <w:t>校、院</w:t>
            </w:r>
            <w:r w:rsidR="00335176">
              <w:rPr>
                <w:rFonts w:ascii="Times New Roman" w:eastAsia="標楷體" w:hAnsi="Times New Roman" w:cs="Times New Roman" w:hint="eastAsia"/>
              </w:rPr>
              <w:t>、系</w:t>
            </w:r>
            <w:r w:rsidRPr="00BF2C07">
              <w:rPr>
                <w:rFonts w:ascii="Times New Roman" w:eastAsia="標楷體" w:hAnsi="Times New Roman" w:cs="Times New Roman"/>
              </w:rPr>
              <w:t>各級獎勵</w:t>
            </w:r>
            <w:r>
              <w:rPr>
                <w:rFonts w:ascii="Times New Roman" w:eastAsia="標楷體" w:hAnsi="Times New Roman" w:cs="Times New Roman" w:hint="eastAsia"/>
              </w:rPr>
              <w:t>金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，特立此書以資擔保，如有不實，願依</w:t>
            </w:r>
            <w:proofErr w:type="gramStart"/>
            <w:r w:rsidRPr="009C67A8">
              <w:rPr>
                <w:rFonts w:ascii="標楷體" w:eastAsia="標楷體" w:hAnsi="標楷體" w:cs="Times New Roman" w:hint="eastAsia"/>
                <w:color w:val="000000"/>
              </w:rPr>
              <w:t>規</w:t>
            </w:r>
            <w:proofErr w:type="gramEnd"/>
            <w:r w:rsidRPr="009C67A8">
              <w:rPr>
                <w:rFonts w:ascii="標楷體" w:eastAsia="標楷體" w:hAnsi="標楷體" w:cs="Times New Roman" w:hint="eastAsia"/>
                <w:color w:val="000000"/>
              </w:rPr>
              <w:t>繳回所獲補助之金額，並負法律上之責任。</w:t>
            </w:r>
          </w:p>
          <w:p w14:paraId="5482B038" w14:textId="04EE56E3" w:rsidR="006E7833" w:rsidRDefault="006E7833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C37C2" w:rsidRPr="0037513A" w14:paraId="159DA607" w14:textId="77777777" w:rsidTr="00D10BFB">
        <w:trPr>
          <w:trHeight w:val="1558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F7EF" w14:textId="77777777" w:rsidR="00DC37C2" w:rsidRDefault="00DC37C2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: </w:t>
            </w:r>
          </w:p>
          <w:p w14:paraId="1DE0B0C7" w14:textId="034F396F" w:rsidR="00DC37C2" w:rsidRPr="00DC37C2" w:rsidRDefault="00DC37C2" w:rsidP="00DC3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Pr="00DC37C2">
              <w:rPr>
                <w:rFonts w:ascii="Times New Roman" w:eastAsia="標楷體" w:hAnsi="Times New Roman" w:cs="Times New Roman" w:hint="eastAsia"/>
                <w:color w:val="000000"/>
              </w:rPr>
              <w:t>申請表</w:t>
            </w:r>
          </w:p>
          <w:p w14:paraId="4FEA8DF8" w14:textId="7A1CCD86" w:rsidR="00DC37C2" w:rsidRPr="00DC37C2" w:rsidRDefault="00DC37C2" w:rsidP="00DC3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Pr="00DC37C2">
              <w:rPr>
                <w:rFonts w:ascii="Times New Roman" w:eastAsia="標楷體" w:hAnsi="Times New Roman" w:cs="Times New Roman" w:hint="eastAsia"/>
                <w:color w:val="000000"/>
              </w:rPr>
              <w:t>學生證正本及影本</w:t>
            </w:r>
            <w:r w:rsidR="006A44FA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6A44FA">
              <w:rPr>
                <w:rFonts w:ascii="Times New Roman" w:eastAsia="標楷體" w:hAnsi="Times New Roman" w:cs="Times New Roman" w:hint="eastAsia"/>
                <w:color w:val="000000"/>
              </w:rPr>
              <w:t>正本於承辦人員確認後歸還</w:t>
            </w:r>
            <w:r w:rsidR="006A44FA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  <w:p w14:paraId="74554E77" w14:textId="171EBBA5" w:rsidR="00DC37C2" w:rsidRPr="00DC37C2" w:rsidRDefault="006A44FA" w:rsidP="00DC3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 w:rsidR="00DC37C2" w:rsidRPr="00DC37C2">
              <w:rPr>
                <w:rFonts w:ascii="Times New Roman" w:eastAsia="標楷體" w:hAnsi="Times New Roman" w:cs="Times New Roman" w:hint="eastAsia"/>
                <w:color w:val="000000"/>
              </w:rPr>
              <w:t>相關競賽辦法與成績證明</w:t>
            </w:r>
            <w:r w:rsidR="00DC37C2" w:rsidRPr="00DC37C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DC37C2" w:rsidRPr="00DC37C2">
              <w:rPr>
                <w:rFonts w:ascii="Times New Roman" w:eastAsia="標楷體" w:hAnsi="Times New Roman" w:cs="Times New Roman" w:hint="eastAsia"/>
                <w:color w:val="000000"/>
              </w:rPr>
              <w:t>須以本校名義參賽</w:t>
            </w:r>
            <w:r w:rsidR="00DC37C2" w:rsidRPr="00DC37C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  <w:p w14:paraId="6B5ACDFF" w14:textId="6D8053E6" w:rsidR="00DC37C2" w:rsidRPr="00DC37C2" w:rsidRDefault="006A44FA" w:rsidP="00DC3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 w:rsidR="00DC37C2" w:rsidRPr="00DC37C2">
              <w:rPr>
                <w:rFonts w:ascii="Times New Roman" w:eastAsia="標楷體" w:hAnsi="Times New Roman" w:cs="Times New Roman" w:hint="eastAsia"/>
                <w:color w:val="000000"/>
              </w:rPr>
              <w:t>本人金融帳戶存簿封面影本</w:t>
            </w:r>
          </w:p>
        </w:tc>
      </w:tr>
      <w:tr w:rsidR="00D10BFB" w:rsidRPr="0037513A" w14:paraId="246A7168" w14:textId="77777777" w:rsidTr="00CA00BD">
        <w:trPr>
          <w:trHeight w:val="40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3454B66" w14:textId="68A96CFA" w:rsidR="00D10BFB" w:rsidRPr="0037513A" w:rsidRDefault="00D10BFB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以下欄位由教務處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共教邏輯組勾核</w:t>
            </w:r>
            <w:proofErr w:type="gramEnd"/>
          </w:p>
        </w:tc>
      </w:tr>
      <w:tr w:rsidR="006A44FA" w:rsidRPr="0037513A" w14:paraId="4DBE7972" w14:textId="77777777" w:rsidTr="00D10BFB">
        <w:trPr>
          <w:trHeight w:val="1413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CAB7" w14:textId="272B5B5D" w:rsidR="006A44FA" w:rsidRDefault="006A44FA" w:rsidP="00A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教務處共教邏輯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組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660C" w14:textId="77777777" w:rsidR="006A44FA" w:rsidRPr="0037513A" w:rsidRDefault="006A44FA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D984" w14:textId="54B44DF8" w:rsidR="006A44FA" w:rsidRPr="0037513A" w:rsidRDefault="00FE4A34" w:rsidP="002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課程委員會審議核發獎</w:t>
            </w:r>
            <w:r w:rsidR="006A44FA">
              <w:rPr>
                <w:rFonts w:ascii="Times New Roman" w:eastAsia="標楷體" w:hAnsi="Times New Roman" w:cs="Times New Roman" w:hint="eastAsia"/>
                <w:color w:val="000000"/>
              </w:rPr>
              <w:t>勵金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結果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C937" w14:textId="3FB37FB1" w:rsidR="00CA00BD" w:rsidRDefault="006A44FA" w:rsidP="006A4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CA00BD">
              <w:rPr>
                <w:rFonts w:ascii="標楷體" w:eastAsia="標楷體" w:hAnsi="標楷體" w:cs="Times New Roman" w:hint="eastAsia"/>
                <w:color w:val="000000"/>
              </w:rPr>
              <w:t>同意</w:t>
            </w:r>
            <w:r w:rsidR="00F01CD5">
              <w:rPr>
                <w:rFonts w:ascii="Times New Roman" w:eastAsia="標楷體" w:hAnsi="Times New Roman" w:cs="Times New Roman"/>
                <w:color w:val="000000"/>
              </w:rPr>
              <w:t>__________</w:t>
            </w:r>
            <w:r w:rsidR="00CA00BD">
              <w:rPr>
                <w:rFonts w:ascii="Times New Roman" w:eastAsia="標楷體" w:hAnsi="Times New Roman" w:cs="Times New Roman" w:hint="eastAsia"/>
                <w:color w:val="000000"/>
              </w:rPr>
              <w:t>元</w:t>
            </w:r>
          </w:p>
          <w:p w14:paraId="64D28DE0" w14:textId="77777777" w:rsidR="00CA00BD" w:rsidRDefault="00CA00BD" w:rsidP="006A4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0D59B94" w14:textId="7C99C255" w:rsidR="006A44FA" w:rsidRPr="0037513A" w:rsidRDefault="006A44FA" w:rsidP="00CA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CA00BD">
              <w:rPr>
                <w:rFonts w:ascii="標楷體" w:eastAsia="標楷體" w:hAnsi="標楷體" w:cs="Times New Roman" w:hint="eastAsia"/>
                <w:color w:val="000000"/>
              </w:rPr>
              <w:t>不同意</w:t>
            </w:r>
          </w:p>
        </w:tc>
      </w:tr>
    </w:tbl>
    <w:p w14:paraId="475F1F03" w14:textId="68D4D577" w:rsidR="00293E99" w:rsidRPr="0037513A" w:rsidRDefault="00293E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8C252BB" w14:textId="77777777" w:rsidR="006A44FA" w:rsidRPr="0037513A" w:rsidRDefault="006A44FA" w:rsidP="00DA6E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F5DE93B" w14:textId="77777777" w:rsidR="00293E99" w:rsidRPr="00D10BFB" w:rsidRDefault="00E93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D10BFB">
        <w:rPr>
          <w:rFonts w:ascii="Times New Roman" w:eastAsia="標楷體" w:hAnsi="Times New Roman" w:cs="Times New Roman"/>
          <w:color w:val="000000"/>
          <w:sz w:val="48"/>
          <w:szCs w:val="48"/>
        </w:rPr>
        <w:lastRenderedPageBreak/>
        <w:t>團隊成員</w:t>
      </w:r>
    </w:p>
    <w:tbl>
      <w:tblPr>
        <w:tblStyle w:val="a7"/>
        <w:tblW w:w="9510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850"/>
        <w:gridCol w:w="4832"/>
      </w:tblGrid>
      <w:tr w:rsidR="006319C6" w:rsidRPr="0037513A" w14:paraId="1FF63508" w14:textId="77777777" w:rsidTr="004F5B50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5646" w14:textId="7CD3599D" w:rsidR="006319C6" w:rsidRPr="0037513A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8D1A" w14:textId="77777777" w:rsidR="006319C6" w:rsidRPr="0037513A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7F3E" w14:textId="77777777" w:rsidR="006319C6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CB03BE2" w14:textId="58CBC460" w:rsidR="006319C6" w:rsidRPr="0037513A" w:rsidRDefault="006319C6" w:rsidP="0033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</w:t>
            </w:r>
            <w:r w:rsidR="0095737E">
              <w:rPr>
                <w:rFonts w:ascii="標楷體" w:eastAsia="標楷體" w:hAnsi="標楷體" w:cs="Times New Roman" w:hint="eastAsia"/>
                <w:color w:val="000000"/>
              </w:rPr>
              <w:t>學生參與</w:t>
            </w:r>
            <w:r w:rsidR="00335176">
              <w:rPr>
                <w:rFonts w:ascii="標楷體" w:eastAsia="標楷體" w:hAnsi="標楷體" w:cs="Times New Roman" w:hint="eastAsia"/>
                <w:color w:val="000000"/>
              </w:rPr>
              <w:t>全國性</w:t>
            </w:r>
            <w:proofErr w:type="gramStart"/>
            <w:r w:rsidR="00335176"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6319C6" w:rsidRPr="0037513A" w14:paraId="058111D8" w14:textId="77777777" w:rsidTr="00862304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10D9" w14:textId="192D2896" w:rsidR="006319C6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2562" w14:textId="77777777" w:rsidR="006319C6" w:rsidRPr="0037513A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DE31" w14:textId="3137D153" w:rsidR="006319C6" w:rsidRPr="0037513A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4B5C" w14:textId="77777777" w:rsidR="006319C6" w:rsidRPr="0037513A" w:rsidRDefault="0063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93E99" w:rsidRPr="0037513A" w14:paraId="0CBE2088" w14:textId="77777777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24E9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D08A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2C6E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39D4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6DD7AA16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494" w14:textId="7B6B602E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5CBC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7044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D1C9D9F" w14:textId="148FFAC2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776BC466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F938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8A20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AA9F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43B1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2551EDDE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7ADB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22DD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4324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12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0DFB7128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2DAC" w14:textId="31DD7D4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F905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3758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1CEEA1" w14:textId="237E3A36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428FFB0A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B6C5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4FA0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7F7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2757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4B5B5BC6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7E95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ECB3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6F50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1332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56CD385F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A974" w14:textId="5B5AE9D4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778B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65F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95B8369" w14:textId="5F0F17F9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72576414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7D90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CA1D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9B58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4C85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5BE71B55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4456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4E77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000D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BDE0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3776E409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675E" w14:textId="4B0BC569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52AC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5BF0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12DDCA7" w14:textId="5F9DB80E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445691CC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004A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FA9C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29CE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BCD8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0F37814E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0518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363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EDA4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8A9C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28FAD016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3FE9" w14:textId="489E1786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BEC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097F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B53D3B" w14:textId="7434AC63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3123E489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92B1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5AB4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9365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41A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2641A974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243A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915A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D9BA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789B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7C06D38D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422" w14:textId="3CAEAEB0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成員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E0A6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010C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156DA71" w14:textId="079EEC27" w:rsidR="0000630B" w:rsidRPr="0037513A" w:rsidRDefault="0095737E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本人_____________________________(</w:t>
            </w:r>
            <w:proofErr w:type="gramStart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請親簽</w:t>
            </w:r>
            <w:proofErr w:type="gramEnd"/>
            <w:r w:rsidRPr="006E783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同意由推派之團隊代表向</w:t>
            </w:r>
            <w:r w:rsidRPr="00D90423">
              <w:rPr>
                <w:rFonts w:ascii="標楷體" w:eastAsia="標楷體" w:hAnsi="標楷體" w:cs="Times New Roman" w:hint="eastAsia"/>
                <w:color w:val="000000"/>
              </w:rPr>
              <w:t>國立臺灣師範大學共同教育委員會邏輯與程式教育組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提出學生參與全國性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資訊跨域專題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競賽獎勵申請</w:t>
            </w:r>
            <w:r w:rsidRPr="009C67A8">
              <w:rPr>
                <w:rFonts w:ascii="標楷體" w:eastAsia="標楷體" w:hAnsi="標楷體" w:cs="Times New Roman" w:hint="eastAsia"/>
                <w:color w:val="000000"/>
              </w:rPr>
              <w:t>，特立此書以資擔保。</w:t>
            </w:r>
          </w:p>
        </w:tc>
      </w:tr>
      <w:tr w:rsidR="0000630B" w:rsidRPr="0037513A" w14:paraId="408703B5" w14:textId="77777777" w:rsidTr="000C7C69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B266" w14:textId="77777777" w:rsidR="0000630B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0E7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538E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科系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4F2C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00630B" w:rsidRPr="0037513A" w14:paraId="73643B70" w14:textId="77777777" w:rsidTr="000C7C6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FD7D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69DE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5219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6B04" w14:textId="77777777" w:rsidR="0000630B" w:rsidRPr="0037513A" w:rsidRDefault="0000630B" w:rsidP="000C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40561A6" w14:textId="77777777" w:rsidR="00CA00BD" w:rsidRDefault="00CA00BD" w:rsidP="00D10B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    </w:t>
      </w:r>
    </w:p>
    <w:p w14:paraId="31023720" w14:textId="7B5C23FF" w:rsidR="00293E99" w:rsidRPr="0037513A" w:rsidRDefault="00CA00BD" w:rsidP="00D10B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   *</w:t>
      </w:r>
      <w:r w:rsidR="00B33A7E">
        <w:rPr>
          <w:rFonts w:ascii="Times New Roman" w:eastAsia="標楷體" w:hAnsi="Times New Roman" w:cs="Times New Roman" w:hint="eastAsia"/>
          <w:color w:val="000000"/>
        </w:rPr>
        <w:t>若</w:t>
      </w:r>
      <w:r>
        <w:rPr>
          <w:rFonts w:ascii="Times New Roman" w:eastAsia="標楷體" w:hAnsi="Times New Roman" w:cs="Times New Roman" w:hint="eastAsia"/>
          <w:color w:val="000000"/>
        </w:rPr>
        <w:t>欄位不足可自行增加</w:t>
      </w:r>
    </w:p>
    <w:sectPr w:rsidR="00293E99" w:rsidRPr="0037513A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FAB7" w14:textId="77777777" w:rsidR="00460409" w:rsidRDefault="00460409" w:rsidP="003E5FEE">
      <w:r>
        <w:separator/>
      </w:r>
    </w:p>
  </w:endnote>
  <w:endnote w:type="continuationSeparator" w:id="0">
    <w:p w14:paraId="527E2981" w14:textId="77777777" w:rsidR="00460409" w:rsidRDefault="00460409" w:rsidP="003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57A7" w14:textId="77777777" w:rsidR="00460409" w:rsidRDefault="00460409" w:rsidP="003E5FEE">
      <w:r>
        <w:separator/>
      </w:r>
    </w:p>
  </w:footnote>
  <w:footnote w:type="continuationSeparator" w:id="0">
    <w:p w14:paraId="2ABC51C6" w14:textId="77777777" w:rsidR="00460409" w:rsidRDefault="00460409" w:rsidP="003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A4C83"/>
    <w:multiLevelType w:val="hybridMultilevel"/>
    <w:tmpl w:val="0FD00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BF2830"/>
    <w:multiLevelType w:val="hybridMultilevel"/>
    <w:tmpl w:val="FC36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04061"/>
    <w:multiLevelType w:val="multilevel"/>
    <w:tmpl w:val="04E654C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99"/>
    <w:rsid w:val="0000630B"/>
    <w:rsid w:val="00016436"/>
    <w:rsid w:val="0002592D"/>
    <w:rsid w:val="00036DE2"/>
    <w:rsid w:val="0008722D"/>
    <w:rsid w:val="000D3342"/>
    <w:rsid w:val="000E7A25"/>
    <w:rsid w:val="0014303F"/>
    <w:rsid w:val="001B596D"/>
    <w:rsid w:val="001E0FF4"/>
    <w:rsid w:val="00200EFE"/>
    <w:rsid w:val="0022154A"/>
    <w:rsid w:val="00244C02"/>
    <w:rsid w:val="00293E99"/>
    <w:rsid w:val="002B5523"/>
    <w:rsid w:val="002B727A"/>
    <w:rsid w:val="002D6A7C"/>
    <w:rsid w:val="00335176"/>
    <w:rsid w:val="003455BE"/>
    <w:rsid w:val="0037513A"/>
    <w:rsid w:val="003E5FEE"/>
    <w:rsid w:val="00422C0A"/>
    <w:rsid w:val="00460409"/>
    <w:rsid w:val="0046506D"/>
    <w:rsid w:val="004750AE"/>
    <w:rsid w:val="00487CE4"/>
    <w:rsid w:val="004F2452"/>
    <w:rsid w:val="005314F1"/>
    <w:rsid w:val="005C6862"/>
    <w:rsid w:val="006319C6"/>
    <w:rsid w:val="00680599"/>
    <w:rsid w:val="006950C3"/>
    <w:rsid w:val="006A44FA"/>
    <w:rsid w:val="006E7833"/>
    <w:rsid w:val="006F2BA6"/>
    <w:rsid w:val="00726F31"/>
    <w:rsid w:val="00741F30"/>
    <w:rsid w:val="00750940"/>
    <w:rsid w:val="00790661"/>
    <w:rsid w:val="007B6C56"/>
    <w:rsid w:val="008336D2"/>
    <w:rsid w:val="008C316A"/>
    <w:rsid w:val="008E21BE"/>
    <w:rsid w:val="00904533"/>
    <w:rsid w:val="00913105"/>
    <w:rsid w:val="00935DDF"/>
    <w:rsid w:val="0095737E"/>
    <w:rsid w:val="009A4D9C"/>
    <w:rsid w:val="009C67A8"/>
    <w:rsid w:val="009E696B"/>
    <w:rsid w:val="00A15FAD"/>
    <w:rsid w:val="00AA5618"/>
    <w:rsid w:val="00AB7888"/>
    <w:rsid w:val="00AF6246"/>
    <w:rsid w:val="00B33A7E"/>
    <w:rsid w:val="00B92E5B"/>
    <w:rsid w:val="00C5008A"/>
    <w:rsid w:val="00CA00BD"/>
    <w:rsid w:val="00CB4760"/>
    <w:rsid w:val="00D10BFB"/>
    <w:rsid w:val="00D2355A"/>
    <w:rsid w:val="00D307E3"/>
    <w:rsid w:val="00D77460"/>
    <w:rsid w:val="00D84440"/>
    <w:rsid w:val="00D90423"/>
    <w:rsid w:val="00DA6EA6"/>
    <w:rsid w:val="00DC37C2"/>
    <w:rsid w:val="00E6291F"/>
    <w:rsid w:val="00E865F7"/>
    <w:rsid w:val="00E93D35"/>
    <w:rsid w:val="00EF2A04"/>
    <w:rsid w:val="00F01CD5"/>
    <w:rsid w:val="00F06202"/>
    <w:rsid w:val="00F13DB9"/>
    <w:rsid w:val="00F3271B"/>
    <w:rsid w:val="00F55881"/>
    <w:rsid w:val="00F71B2A"/>
    <w:rsid w:val="00FC2A25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3A05"/>
  <w15:docId w15:val="{7F91F0EE-94E2-43E6-8023-F240108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E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3D3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5FE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E5FEE"/>
    <w:rPr>
      <w:sz w:val="20"/>
      <w:szCs w:val="20"/>
    </w:rPr>
  </w:style>
  <w:style w:type="table" w:styleId="ad">
    <w:name w:val="Table Grid"/>
    <w:basedOn w:val="a1"/>
    <w:uiPriority w:val="3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872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722D"/>
  </w:style>
  <w:style w:type="character" w:customStyle="1" w:styleId="af0">
    <w:name w:val="註解文字 字元"/>
    <w:basedOn w:val="a0"/>
    <w:link w:val="af"/>
    <w:uiPriority w:val="99"/>
    <w:semiHidden/>
    <w:rsid w:val="000872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2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87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2024-11-27T01:54:00Z</dcterms:created>
  <dcterms:modified xsi:type="dcterms:W3CDTF">2024-11-27T03:33:00Z</dcterms:modified>
</cp:coreProperties>
</file>